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64075" w14:textId="77777777" w:rsidR="0086275D" w:rsidRPr="00FA13BA" w:rsidRDefault="0086275D" w:rsidP="005D2A31">
      <w:pPr>
        <w:spacing w:line="360" w:lineRule="auto"/>
        <w:ind w:left="187" w:right="180"/>
        <w:rPr>
          <w:rFonts w:ascii="Arial" w:hAnsi="Arial" w:cs="Arial"/>
          <w:b/>
          <w:bCs/>
          <w:spacing w:val="-2"/>
          <w:sz w:val="32"/>
          <w:szCs w:val="32"/>
        </w:rPr>
      </w:pPr>
      <w:bookmarkStart w:id="0" w:name="Untitled"/>
      <w:bookmarkEnd w:id="0"/>
      <w:r w:rsidRPr="00FA13BA">
        <w:rPr>
          <w:rFonts w:ascii="Arial" w:hAnsi="Arial" w:cs="Arial"/>
          <w:b/>
          <w:bCs/>
          <w:sz w:val="32"/>
          <w:szCs w:val="32"/>
        </w:rPr>
        <w:t>Sample</w:t>
      </w:r>
      <w:r w:rsidRPr="00FA13BA">
        <w:rPr>
          <w:rFonts w:ascii="Arial" w:hAnsi="Arial" w:cs="Arial"/>
          <w:b/>
          <w:bCs/>
          <w:spacing w:val="-3"/>
          <w:sz w:val="32"/>
          <w:szCs w:val="32"/>
        </w:rPr>
        <w:t xml:space="preserve"> </w:t>
      </w:r>
      <w:r w:rsidRPr="00FA13BA">
        <w:rPr>
          <w:rFonts w:ascii="Arial" w:hAnsi="Arial" w:cs="Arial"/>
          <w:b/>
          <w:bCs/>
          <w:sz w:val="32"/>
          <w:szCs w:val="32"/>
        </w:rPr>
        <w:t>Letter</w:t>
      </w:r>
      <w:r w:rsidRPr="00FA13BA">
        <w:rPr>
          <w:rFonts w:ascii="Arial" w:hAnsi="Arial" w:cs="Arial"/>
          <w:b/>
          <w:bCs/>
          <w:spacing w:val="-2"/>
          <w:sz w:val="32"/>
          <w:szCs w:val="32"/>
        </w:rPr>
        <w:t xml:space="preserve"> Template</w:t>
      </w:r>
    </w:p>
    <w:p w14:paraId="7CF3C51B" w14:textId="453364F6" w:rsidR="0086275D" w:rsidRPr="00FA13BA" w:rsidRDefault="0086275D" w:rsidP="005D2A31">
      <w:pPr>
        <w:ind w:left="187" w:right="86"/>
        <w:rPr>
          <w:rFonts w:ascii="Arial" w:hAnsi="Arial" w:cs="Arial"/>
          <w:sz w:val="26"/>
          <w:szCs w:val="26"/>
        </w:rPr>
      </w:pPr>
      <w:r w:rsidRPr="00FA13BA">
        <w:rPr>
          <w:rFonts w:ascii="Arial" w:hAnsi="Arial" w:cs="Arial"/>
          <w:sz w:val="26"/>
          <w:szCs w:val="26"/>
        </w:rPr>
        <w:t>Use or adapt this template to refer patients who have been identified with prolonged symptoms</w:t>
      </w:r>
      <w:r w:rsidR="0092410E" w:rsidRPr="00FA13BA">
        <w:rPr>
          <w:rFonts w:ascii="Arial" w:hAnsi="Arial" w:cs="Arial"/>
          <w:sz w:val="26"/>
          <w:szCs w:val="26"/>
        </w:rPr>
        <w:t xml:space="preserve"> </w:t>
      </w:r>
      <w:r w:rsidRPr="00FA13BA">
        <w:rPr>
          <w:rFonts w:ascii="Arial" w:hAnsi="Arial" w:cs="Arial"/>
          <w:sz w:val="26"/>
          <w:szCs w:val="26"/>
        </w:rPr>
        <w:t>and concerns about Lyme disease.</w:t>
      </w:r>
    </w:p>
    <w:p w14:paraId="2EDD9FB6" w14:textId="79E63C77" w:rsidR="0086275D" w:rsidRPr="005952C2" w:rsidRDefault="00326D98" w:rsidP="005952C2">
      <w:pPr>
        <w:ind w:left="180" w:right="27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AA9F90" wp14:editId="1DB6AB42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6921500" cy="0"/>
                <wp:effectExtent l="0" t="0" r="0" b="0"/>
                <wp:wrapNone/>
                <wp:docPr id="270449176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4FD5D1" id="Straight Connector 20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4pt" to="55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" strokecolor="#bfbfbf [2412]" strokeweight=".5pt">
                <v:stroke joinstyle="miter"/>
              </v:line>
            </w:pict>
          </mc:Fallback>
        </mc:AlternateContent>
      </w:r>
    </w:p>
    <w:p w14:paraId="573BBB92" w14:textId="77777777" w:rsidR="00195D21" w:rsidRPr="005952C2" w:rsidRDefault="00195D21" w:rsidP="005952C2">
      <w:pPr>
        <w:ind w:left="180" w:right="270"/>
        <w:rPr>
          <w:rFonts w:ascii="Arial" w:hAnsi="Arial" w:cs="Arial"/>
          <w:sz w:val="25"/>
          <w:szCs w:val="25"/>
        </w:rPr>
      </w:pPr>
    </w:p>
    <w:p w14:paraId="0744C92F" w14:textId="0DC84640" w:rsidR="0086275D" w:rsidRPr="00FA2F22" w:rsidRDefault="0086275D" w:rsidP="005952C2">
      <w:pPr>
        <w:ind w:left="180" w:right="270"/>
        <w:rPr>
          <w:rFonts w:ascii="Arial" w:hAnsi="Arial" w:cs="Arial"/>
          <w:color w:val="808080" w:themeColor="background1" w:themeShade="80"/>
          <w:sz w:val="25"/>
          <w:szCs w:val="25"/>
        </w:rPr>
      </w:pPr>
      <w:r w:rsidRPr="00FA2F22">
        <w:rPr>
          <w:rFonts w:ascii="Arial" w:hAnsi="Arial" w:cs="Arial"/>
          <w:color w:val="808080" w:themeColor="background1" w:themeShade="80"/>
          <w:sz w:val="25"/>
          <w:szCs w:val="25"/>
        </w:rPr>
        <w:t>&lt;&lt;YOUR LETTERHEAD&gt;&gt;</w:t>
      </w:r>
    </w:p>
    <w:p w14:paraId="74E6CF29" w14:textId="77777777" w:rsidR="0086275D" w:rsidRPr="00FA2F22" w:rsidRDefault="0086275D" w:rsidP="005952C2">
      <w:pPr>
        <w:ind w:left="180" w:right="270"/>
        <w:rPr>
          <w:rFonts w:ascii="Arial" w:hAnsi="Arial" w:cs="Arial"/>
          <w:color w:val="808080" w:themeColor="background1" w:themeShade="80"/>
          <w:sz w:val="25"/>
          <w:szCs w:val="25"/>
        </w:rPr>
      </w:pPr>
      <w:r w:rsidRPr="00FA2F22">
        <w:rPr>
          <w:rFonts w:ascii="Arial" w:hAnsi="Arial" w:cs="Arial"/>
          <w:color w:val="808080" w:themeColor="background1" w:themeShade="80"/>
          <w:sz w:val="25"/>
          <w:szCs w:val="25"/>
        </w:rPr>
        <w:t>&lt;&lt;ADDRESS&gt;&gt;</w:t>
      </w:r>
    </w:p>
    <w:p w14:paraId="55A655D9" w14:textId="77777777" w:rsidR="0086275D" w:rsidRPr="00FA2F22" w:rsidRDefault="0086275D" w:rsidP="005952C2">
      <w:pPr>
        <w:ind w:left="180" w:right="270"/>
        <w:rPr>
          <w:rFonts w:ascii="Arial" w:hAnsi="Arial" w:cs="Arial"/>
          <w:color w:val="808080" w:themeColor="background1" w:themeShade="80"/>
          <w:sz w:val="25"/>
          <w:szCs w:val="25"/>
        </w:rPr>
      </w:pPr>
      <w:r w:rsidRPr="00FA2F22">
        <w:rPr>
          <w:rFonts w:ascii="Arial" w:hAnsi="Arial" w:cs="Arial"/>
          <w:color w:val="808080" w:themeColor="background1" w:themeShade="80"/>
          <w:sz w:val="25"/>
          <w:szCs w:val="25"/>
        </w:rPr>
        <w:t>&lt;&lt;PHONE NUMBER&gt;&gt;</w:t>
      </w:r>
    </w:p>
    <w:p w14:paraId="3D9EC123" w14:textId="77777777" w:rsidR="00B377FF" w:rsidRPr="00FA2F22" w:rsidRDefault="00B377FF" w:rsidP="005952C2">
      <w:pPr>
        <w:ind w:left="180" w:right="270"/>
        <w:rPr>
          <w:rFonts w:ascii="Arial" w:hAnsi="Arial" w:cs="Arial"/>
          <w:color w:val="808080" w:themeColor="background1" w:themeShade="80"/>
          <w:sz w:val="25"/>
          <w:szCs w:val="25"/>
        </w:rPr>
      </w:pPr>
    </w:p>
    <w:p w14:paraId="69384CB5" w14:textId="59ACF6FC" w:rsidR="0086275D" w:rsidRPr="00FA2F22" w:rsidRDefault="0086275D" w:rsidP="2734322E">
      <w:pPr>
        <w:ind w:left="180" w:right="270"/>
        <w:rPr>
          <w:rFonts w:ascii="Arial" w:hAnsi="Arial" w:cs="Arial"/>
          <w:color w:val="808080" w:themeColor="background1" w:themeShade="80"/>
          <w:sz w:val="25"/>
          <w:szCs w:val="25"/>
        </w:rPr>
      </w:pPr>
      <w:r w:rsidRPr="00FA2F22">
        <w:rPr>
          <w:rFonts w:ascii="Arial" w:hAnsi="Arial" w:cs="Arial"/>
          <w:color w:val="808080" w:themeColor="background1" w:themeShade="80"/>
          <w:sz w:val="25"/>
          <w:szCs w:val="25"/>
        </w:rPr>
        <w:t>&lt;&lt;DATE</w:t>
      </w:r>
      <w:r w:rsidR="66D98821" w:rsidRPr="00FA2F22">
        <w:rPr>
          <w:rFonts w:ascii="Arial" w:hAnsi="Arial" w:cs="Arial"/>
          <w:color w:val="808080" w:themeColor="background1" w:themeShade="80"/>
          <w:sz w:val="25"/>
          <w:szCs w:val="25"/>
        </w:rPr>
        <w:t>&gt;&gt;</w:t>
      </w:r>
    </w:p>
    <w:p w14:paraId="6F67786C" w14:textId="77777777" w:rsidR="009D4568" w:rsidRPr="00FA2F22" w:rsidRDefault="009D4568" w:rsidP="005952C2">
      <w:pPr>
        <w:ind w:left="180" w:right="270"/>
        <w:rPr>
          <w:rFonts w:ascii="Arial" w:hAnsi="Arial" w:cs="Arial"/>
          <w:color w:val="808080" w:themeColor="background1" w:themeShade="80"/>
          <w:sz w:val="25"/>
          <w:szCs w:val="25"/>
        </w:rPr>
      </w:pPr>
    </w:p>
    <w:p w14:paraId="2FE3A4A8" w14:textId="798E9E9A" w:rsidR="0086275D" w:rsidRPr="00FA2F22" w:rsidRDefault="0086275D" w:rsidP="005952C2">
      <w:pPr>
        <w:ind w:left="180" w:right="270"/>
        <w:rPr>
          <w:rFonts w:ascii="Arial" w:hAnsi="Arial" w:cs="Arial"/>
          <w:color w:val="808080" w:themeColor="background1" w:themeShade="80"/>
          <w:sz w:val="25"/>
          <w:szCs w:val="25"/>
        </w:rPr>
      </w:pPr>
      <w:r w:rsidRPr="00FA2F22">
        <w:rPr>
          <w:rFonts w:ascii="Arial" w:hAnsi="Arial" w:cs="Arial"/>
          <w:color w:val="808080" w:themeColor="background1" w:themeShade="80"/>
          <w:sz w:val="25"/>
          <w:szCs w:val="25"/>
        </w:rPr>
        <w:t>&lt;&lt;REFERRING CLINICIAN NAME&gt;&gt;</w:t>
      </w:r>
    </w:p>
    <w:p w14:paraId="4B307FE5" w14:textId="77777777" w:rsidR="0086275D" w:rsidRPr="00FA2F22" w:rsidRDefault="0086275D" w:rsidP="005952C2">
      <w:pPr>
        <w:ind w:left="180" w:right="270"/>
        <w:rPr>
          <w:rFonts w:ascii="Arial" w:hAnsi="Arial" w:cs="Arial"/>
          <w:sz w:val="25"/>
          <w:szCs w:val="25"/>
        </w:rPr>
      </w:pPr>
      <w:r w:rsidRPr="00FA2F22">
        <w:rPr>
          <w:rFonts w:ascii="Arial" w:hAnsi="Arial" w:cs="Arial"/>
          <w:color w:val="808080" w:themeColor="background1" w:themeShade="80"/>
          <w:sz w:val="25"/>
          <w:szCs w:val="25"/>
        </w:rPr>
        <w:t>&lt;&lt;CLINICIAN ADDRESS&gt;&gt;</w:t>
      </w:r>
    </w:p>
    <w:p w14:paraId="1EA75D3E" w14:textId="77777777" w:rsidR="0086275D" w:rsidRPr="00FA2F22" w:rsidRDefault="0086275D" w:rsidP="005952C2">
      <w:pPr>
        <w:ind w:left="180" w:right="270"/>
        <w:rPr>
          <w:rFonts w:ascii="Arial" w:hAnsi="Arial" w:cs="Arial"/>
          <w:sz w:val="25"/>
          <w:szCs w:val="25"/>
        </w:rPr>
      </w:pPr>
    </w:p>
    <w:p w14:paraId="15B0E054" w14:textId="77777777" w:rsidR="0086275D" w:rsidRPr="00FA2F22" w:rsidRDefault="0086275D" w:rsidP="005952C2">
      <w:pPr>
        <w:ind w:left="180" w:right="270"/>
        <w:rPr>
          <w:rFonts w:ascii="Arial" w:hAnsi="Arial" w:cs="Arial"/>
          <w:sz w:val="25"/>
          <w:szCs w:val="25"/>
        </w:rPr>
      </w:pPr>
    </w:p>
    <w:p w14:paraId="3D9AB0F6" w14:textId="1B888ECF" w:rsidR="0086275D" w:rsidRDefault="0086275D" w:rsidP="00155762">
      <w:pPr>
        <w:ind w:left="180" w:right="270"/>
        <w:rPr>
          <w:rFonts w:ascii="Arial" w:hAnsi="Arial" w:cs="Arial"/>
          <w:sz w:val="25"/>
          <w:szCs w:val="25"/>
        </w:rPr>
      </w:pPr>
      <w:r w:rsidRPr="00FA2F22">
        <w:rPr>
          <w:rFonts w:ascii="Arial" w:hAnsi="Arial" w:cs="Arial"/>
          <w:sz w:val="25"/>
          <w:szCs w:val="25"/>
        </w:rPr>
        <w:t>Dear</w:t>
      </w:r>
      <w:r w:rsidR="77E00B53" w:rsidRPr="00FA2F22">
        <w:rPr>
          <w:rFonts w:ascii="Arial" w:hAnsi="Arial" w:cs="Arial"/>
          <w:sz w:val="25"/>
          <w:szCs w:val="25"/>
        </w:rPr>
        <w:t xml:space="preserve"> </w:t>
      </w:r>
      <w:r w:rsidR="77E00B53" w:rsidRPr="00FA2F22">
        <w:rPr>
          <w:rFonts w:ascii="Arial" w:hAnsi="Arial" w:cs="Arial"/>
          <w:color w:val="808080" w:themeColor="background1" w:themeShade="80"/>
          <w:sz w:val="25"/>
          <w:szCs w:val="25"/>
        </w:rPr>
        <w:t>&lt;&lt;REFERRING CLINICIAN NAME&gt;&gt;</w:t>
      </w:r>
      <w:r w:rsidR="00300BC5" w:rsidRPr="00FA2F22">
        <w:rPr>
          <w:rFonts w:ascii="Arial" w:hAnsi="Arial" w:cs="Arial"/>
          <w:sz w:val="25"/>
          <w:szCs w:val="25"/>
        </w:rPr>
        <w:t>,</w:t>
      </w:r>
    </w:p>
    <w:p w14:paraId="1CA4E094" w14:textId="77777777" w:rsidR="00987261" w:rsidRPr="00FA2F22" w:rsidRDefault="00987261" w:rsidP="00155762">
      <w:pPr>
        <w:ind w:left="180" w:right="270"/>
        <w:rPr>
          <w:rFonts w:ascii="Arial" w:hAnsi="Arial" w:cs="Arial"/>
          <w:sz w:val="25"/>
          <w:szCs w:val="25"/>
        </w:rPr>
      </w:pPr>
    </w:p>
    <w:p w14:paraId="5E0A988C" w14:textId="4DFB102B" w:rsidR="005952C2" w:rsidRPr="00FA2F22" w:rsidRDefault="00195D21" w:rsidP="00A37040">
      <w:pPr>
        <w:ind w:left="180"/>
        <w:rPr>
          <w:rFonts w:ascii="Arial" w:hAnsi="Arial" w:cs="Arial"/>
          <w:sz w:val="25"/>
          <w:szCs w:val="25"/>
        </w:rPr>
      </w:pPr>
      <w:r w:rsidRPr="00FA2F22">
        <w:rPr>
          <w:rFonts w:ascii="Arial" w:hAnsi="Arial" w:cs="Arial"/>
          <w:sz w:val="25"/>
          <w:szCs w:val="25"/>
        </w:rPr>
        <w:t>I have a patient I am referring to you for</w:t>
      </w:r>
      <w:r w:rsidR="005952C2" w:rsidRPr="00FA2F22">
        <w:rPr>
          <w:rFonts w:ascii="Arial" w:hAnsi="Arial" w:cs="Arial"/>
          <w:sz w:val="25"/>
          <w:szCs w:val="25"/>
        </w:rPr>
        <w:t xml:space="preserve"> </w:t>
      </w:r>
      <w:r w:rsidR="41B8096B" w:rsidRPr="00FA2F22">
        <w:rPr>
          <w:rFonts w:ascii="Arial" w:hAnsi="Arial" w:cs="Arial"/>
          <w:color w:val="A6A6A6" w:themeColor="background1" w:themeShade="A6"/>
          <w:sz w:val="25"/>
          <w:szCs w:val="25"/>
        </w:rPr>
        <w:t>[</w:t>
      </w:r>
      <w:r w:rsidR="74DDC495" w:rsidRPr="00FA2F22">
        <w:rPr>
          <w:rFonts w:ascii="Arial" w:hAnsi="Arial" w:cs="Arial"/>
          <w:color w:val="A6A6A6" w:themeColor="background1" w:themeShade="A6"/>
          <w:sz w:val="25"/>
          <w:szCs w:val="25"/>
        </w:rPr>
        <w:t>prolonged fatigue</w:t>
      </w:r>
      <w:r w:rsidR="47DBF845" w:rsidRPr="00FA2F22">
        <w:rPr>
          <w:rFonts w:ascii="Arial" w:hAnsi="Arial" w:cs="Arial"/>
          <w:color w:val="A6A6A6" w:themeColor="background1" w:themeShade="A6"/>
          <w:sz w:val="25"/>
          <w:szCs w:val="25"/>
        </w:rPr>
        <w:t>]</w:t>
      </w:r>
      <w:r w:rsidRPr="00FA2F22">
        <w:rPr>
          <w:rFonts w:ascii="Arial" w:hAnsi="Arial" w:cs="Arial"/>
          <w:sz w:val="25"/>
          <w:szCs w:val="25"/>
        </w:rPr>
        <w:t>.</w:t>
      </w:r>
    </w:p>
    <w:p w14:paraId="12A79A28" w14:textId="13E2C6FD" w:rsidR="2734322E" w:rsidRPr="00FA2F22" w:rsidRDefault="2734322E" w:rsidP="00A37040">
      <w:pPr>
        <w:ind w:left="187"/>
        <w:rPr>
          <w:rFonts w:ascii="Arial" w:hAnsi="Arial" w:cs="Arial"/>
          <w:sz w:val="25"/>
          <w:szCs w:val="25"/>
        </w:rPr>
      </w:pPr>
    </w:p>
    <w:p w14:paraId="30AD4967" w14:textId="18A4E761" w:rsidR="00195D21" w:rsidRPr="00FA2F22" w:rsidRDefault="00195D21" w:rsidP="00A37040">
      <w:pPr>
        <w:ind w:left="187"/>
        <w:rPr>
          <w:rFonts w:ascii="Arial" w:hAnsi="Arial" w:cs="Arial"/>
          <w:sz w:val="25"/>
          <w:szCs w:val="25"/>
        </w:rPr>
      </w:pPr>
      <w:r w:rsidRPr="00FA2F22">
        <w:rPr>
          <w:rFonts w:ascii="Arial" w:hAnsi="Arial" w:cs="Arial"/>
          <w:sz w:val="25"/>
          <w:szCs w:val="25"/>
        </w:rPr>
        <w:t xml:space="preserve">The patient is a </w:t>
      </w:r>
      <w:r w:rsidR="34908373" w:rsidRPr="00FA2F22">
        <w:rPr>
          <w:rFonts w:ascii="Arial" w:hAnsi="Arial" w:cs="Arial"/>
          <w:color w:val="A6A6A6" w:themeColor="background1" w:themeShade="A6"/>
          <w:sz w:val="25"/>
          <w:szCs w:val="25"/>
        </w:rPr>
        <w:t>[</w:t>
      </w:r>
      <w:r w:rsidR="2BE3AB44" w:rsidRPr="00FA2F22">
        <w:rPr>
          <w:rFonts w:ascii="Arial" w:hAnsi="Arial" w:cs="Arial"/>
          <w:color w:val="A6A6A6" w:themeColor="background1" w:themeShade="A6"/>
          <w:sz w:val="25"/>
          <w:szCs w:val="25"/>
        </w:rPr>
        <w:t>46-year-old woman (G2P2) with well-controlled asthma who is seeing me for fatigue lasting over 8 years without a clear diagnosis</w:t>
      </w:r>
      <w:r w:rsidR="34908373" w:rsidRPr="00FA2F22">
        <w:rPr>
          <w:rFonts w:ascii="Arial" w:hAnsi="Arial" w:cs="Arial"/>
          <w:color w:val="A6A6A6" w:themeColor="background1" w:themeShade="A6"/>
          <w:sz w:val="25"/>
          <w:szCs w:val="25"/>
        </w:rPr>
        <w:t>]</w:t>
      </w:r>
      <w:r w:rsidR="005952C2" w:rsidRPr="00FA2F22">
        <w:rPr>
          <w:rFonts w:ascii="Arial" w:hAnsi="Arial" w:cs="Arial"/>
          <w:sz w:val="25"/>
          <w:szCs w:val="25"/>
        </w:rPr>
        <w:t>.</w:t>
      </w:r>
    </w:p>
    <w:p w14:paraId="5B9B9E1D" w14:textId="00885407" w:rsidR="2734322E" w:rsidRPr="00FA2F22" w:rsidRDefault="2734322E" w:rsidP="00A37040">
      <w:pPr>
        <w:ind w:left="187"/>
        <w:rPr>
          <w:rFonts w:ascii="Arial" w:hAnsi="Arial" w:cs="Arial"/>
          <w:sz w:val="25"/>
          <w:szCs w:val="25"/>
        </w:rPr>
      </w:pPr>
    </w:p>
    <w:p w14:paraId="2F28A54D" w14:textId="17011519" w:rsidR="00195D21" w:rsidRPr="00FA2F22" w:rsidRDefault="00195D21" w:rsidP="00A37040">
      <w:pPr>
        <w:ind w:left="187"/>
        <w:rPr>
          <w:rFonts w:ascii="Arial" w:hAnsi="Arial" w:cs="Arial"/>
          <w:sz w:val="25"/>
          <w:szCs w:val="25"/>
        </w:rPr>
      </w:pPr>
      <w:r w:rsidRPr="00FA2F22">
        <w:rPr>
          <w:rFonts w:ascii="Arial" w:hAnsi="Arial" w:cs="Arial"/>
          <w:sz w:val="25"/>
          <w:szCs w:val="25"/>
        </w:rPr>
        <w:t>Relevant past medical history includes</w:t>
      </w:r>
      <w:r w:rsidR="005952C2" w:rsidRPr="00FA2F22">
        <w:rPr>
          <w:rFonts w:ascii="Arial" w:hAnsi="Arial" w:cs="Arial"/>
          <w:sz w:val="25"/>
          <w:szCs w:val="25"/>
        </w:rPr>
        <w:t xml:space="preserve"> </w:t>
      </w:r>
      <w:r w:rsidR="2C6AFE5F" w:rsidRPr="00FA2F22">
        <w:rPr>
          <w:rFonts w:ascii="Arial" w:hAnsi="Arial" w:cs="Arial"/>
          <w:color w:val="A6A6A6" w:themeColor="background1" w:themeShade="A6"/>
          <w:sz w:val="25"/>
          <w:szCs w:val="25"/>
        </w:rPr>
        <w:t>[Lyme disease</w:t>
      </w:r>
      <w:r w:rsidR="640552D5" w:rsidRPr="00FA2F22">
        <w:rPr>
          <w:rFonts w:ascii="Arial" w:hAnsi="Arial" w:cs="Arial"/>
          <w:color w:val="A6A6A6" w:themeColor="background1" w:themeShade="A6"/>
          <w:sz w:val="25"/>
          <w:szCs w:val="25"/>
        </w:rPr>
        <w:t>, asthma</w:t>
      </w:r>
      <w:r w:rsidR="2C6AFE5F" w:rsidRPr="00FA2F22">
        <w:rPr>
          <w:rFonts w:ascii="Arial" w:hAnsi="Arial" w:cs="Arial"/>
          <w:color w:val="A6A6A6" w:themeColor="background1" w:themeShade="A6"/>
          <w:sz w:val="25"/>
          <w:szCs w:val="25"/>
        </w:rPr>
        <w:t xml:space="preserve"> and depression. The diagnosis of Lyme disease was based on a laboratory-developed test that has not been cleared by the FDA]</w:t>
      </w:r>
      <w:r w:rsidR="2C6AFE5F" w:rsidRPr="00FA2F22">
        <w:rPr>
          <w:rFonts w:ascii="Arial" w:hAnsi="Arial" w:cs="Arial"/>
          <w:sz w:val="25"/>
          <w:szCs w:val="25"/>
        </w:rPr>
        <w:t>.</w:t>
      </w:r>
    </w:p>
    <w:p w14:paraId="4CDFEB1A" w14:textId="3F8E241B" w:rsidR="2734322E" w:rsidRPr="00FA2F22" w:rsidRDefault="2734322E" w:rsidP="00A37040">
      <w:pPr>
        <w:ind w:left="187"/>
        <w:rPr>
          <w:rFonts w:ascii="Arial" w:hAnsi="Arial" w:cs="Arial"/>
          <w:sz w:val="25"/>
          <w:szCs w:val="25"/>
        </w:rPr>
      </w:pPr>
    </w:p>
    <w:p w14:paraId="19068F9C" w14:textId="32D4AEF1" w:rsidR="00195D21" w:rsidRPr="00FA2F22" w:rsidRDefault="00195D21" w:rsidP="00A37040">
      <w:pPr>
        <w:ind w:left="187"/>
        <w:rPr>
          <w:rFonts w:ascii="Arial" w:hAnsi="Arial" w:cs="Arial"/>
          <w:sz w:val="25"/>
          <w:szCs w:val="25"/>
        </w:rPr>
      </w:pPr>
      <w:r w:rsidRPr="00FA2F22">
        <w:rPr>
          <w:rFonts w:ascii="Arial" w:hAnsi="Arial" w:cs="Arial"/>
          <w:sz w:val="25"/>
          <w:szCs w:val="25"/>
        </w:rPr>
        <w:t>The social history includes</w:t>
      </w:r>
      <w:r w:rsidR="005952C2" w:rsidRPr="00FA2F22">
        <w:rPr>
          <w:rFonts w:ascii="Arial" w:hAnsi="Arial" w:cs="Arial"/>
          <w:sz w:val="25"/>
          <w:szCs w:val="25"/>
        </w:rPr>
        <w:t xml:space="preserve"> </w:t>
      </w:r>
      <w:r w:rsidR="711AFE50" w:rsidRPr="00FA2F22">
        <w:rPr>
          <w:rFonts w:ascii="Arial" w:hAnsi="Arial" w:cs="Arial"/>
          <w:color w:val="A6A6A6" w:themeColor="background1" w:themeShade="A6"/>
          <w:sz w:val="25"/>
          <w:szCs w:val="25"/>
        </w:rPr>
        <w:t>[working part-time as a school aide 3 days a week but finds she is taking naps when she is home and often sleeping over 11 hours at night without feeling rested when she wakes]</w:t>
      </w:r>
      <w:r w:rsidR="711AFE50" w:rsidRPr="00FA2F22">
        <w:rPr>
          <w:rFonts w:ascii="Arial" w:hAnsi="Arial" w:cs="Arial"/>
          <w:sz w:val="25"/>
          <w:szCs w:val="25"/>
        </w:rPr>
        <w:t xml:space="preserve">. </w:t>
      </w:r>
    </w:p>
    <w:p w14:paraId="070DD743" w14:textId="20FAB1D4" w:rsidR="2734322E" w:rsidRPr="00FA2F22" w:rsidRDefault="2734322E" w:rsidP="00A37040">
      <w:pPr>
        <w:ind w:left="187"/>
        <w:rPr>
          <w:rFonts w:ascii="Arial" w:hAnsi="Arial" w:cs="Arial"/>
          <w:sz w:val="25"/>
          <w:szCs w:val="25"/>
        </w:rPr>
      </w:pPr>
    </w:p>
    <w:p w14:paraId="3B87B486" w14:textId="62DD4AC2" w:rsidR="00195D21" w:rsidRPr="00FA2F22" w:rsidRDefault="00195D21" w:rsidP="00A37040">
      <w:pPr>
        <w:ind w:left="187"/>
        <w:rPr>
          <w:rFonts w:ascii="Arial" w:hAnsi="Arial" w:cs="Arial"/>
          <w:sz w:val="25"/>
          <w:szCs w:val="25"/>
        </w:rPr>
      </w:pPr>
      <w:r w:rsidRPr="00FA2F22">
        <w:rPr>
          <w:rFonts w:ascii="Arial" w:hAnsi="Arial" w:cs="Arial"/>
          <w:sz w:val="25"/>
          <w:szCs w:val="25"/>
        </w:rPr>
        <w:t xml:space="preserve">The work up so far includes </w:t>
      </w:r>
      <w:r w:rsidR="7F75ED2C" w:rsidRPr="00FA2F22">
        <w:rPr>
          <w:rFonts w:ascii="Arial" w:hAnsi="Arial" w:cs="Arial"/>
          <w:color w:val="A6A6A6" w:themeColor="background1" w:themeShade="A6"/>
          <w:sz w:val="25"/>
          <w:szCs w:val="25"/>
        </w:rPr>
        <w:t>[negative CT scans of the chest, abdomen and pelvis in 2019, an equivocal ANA with negative reflex testing in 2022. Hgb A1c, TSH, CBC and CMP are normal]</w:t>
      </w:r>
      <w:r w:rsidR="338BBF4E" w:rsidRPr="00FA2F22">
        <w:rPr>
          <w:rFonts w:ascii="Arial" w:hAnsi="Arial" w:cs="Arial"/>
          <w:sz w:val="25"/>
          <w:szCs w:val="25"/>
        </w:rPr>
        <w:t xml:space="preserve">. </w:t>
      </w:r>
      <w:r w:rsidR="410FE61A" w:rsidRPr="00FA2F22">
        <w:rPr>
          <w:rFonts w:ascii="Arial" w:hAnsi="Arial" w:cs="Arial"/>
          <w:sz w:val="25"/>
          <w:szCs w:val="25"/>
        </w:rPr>
        <w:t>At this point, our goal is to focus on symptom management and improving the patient’s quality of life, rather than pursuing further work-up or treatments for Lyme disease.</w:t>
      </w:r>
    </w:p>
    <w:p w14:paraId="7A508975" w14:textId="048B84F0" w:rsidR="2734322E" w:rsidRPr="00FA2F22" w:rsidRDefault="2734322E" w:rsidP="00A37040">
      <w:pPr>
        <w:ind w:left="187"/>
        <w:rPr>
          <w:rFonts w:ascii="Arial" w:hAnsi="Arial" w:cs="Arial"/>
          <w:sz w:val="25"/>
          <w:szCs w:val="25"/>
        </w:rPr>
      </w:pPr>
    </w:p>
    <w:p w14:paraId="02C303EC" w14:textId="37222985" w:rsidR="00195D21" w:rsidRPr="00FA2F22" w:rsidRDefault="00195D21" w:rsidP="00A37040">
      <w:pPr>
        <w:ind w:left="187"/>
        <w:rPr>
          <w:rFonts w:ascii="Arial" w:hAnsi="Arial" w:cs="Arial"/>
          <w:sz w:val="25"/>
          <w:szCs w:val="25"/>
        </w:rPr>
      </w:pPr>
      <w:r w:rsidRPr="00FA2F22">
        <w:rPr>
          <w:rFonts w:ascii="Arial" w:hAnsi="Arial" w:cs="Arial"/>
          <w:sz w:val="25"/>
          <w:szCs w:val="25"/>
        </w:rPr>
        <w:t>Symptoms are affecting their life in the following ways</w:t>
      </w:r>
      <w:r w:rsidR="0A7624E5" w:rsidRPr="00FA2F22">
        <w:rPr>
          <w:rFonts w:ascii="Arial" w:hAnsi="Arial" w:cs="Arial"/>
          <w:sz w:val="25"/>
          <w:szCs w:val="25"/>
        </w:rPr>
        <w:t>:</w:t>
      </w:r>
      <w:r w:rsidR="005952C2" w:rsidRPr="00FA2F22">
        <w:rPr>
          <w:rFonts w:ascii="Arial" w:hAnsi="Arial" w:cs="Arial"/>
          <w:sz w:val="25"/>
          <w:szCs w:val="25"/>
        </w:rPr>
        <w:t xml:space="preserve"> </w:t>
      </w:r>
      <w:r w:rsidR="226D527A" w:rsidRPr="00FA2F22">
        <w:rPr>
          <w:rFonts w:ascii="Arial" w:hAnsi="Arial" w:cs="Arial"/>
          <w:color w:val="A6A6A6" w:themeColor="background1" w:themeShade="A6"/>
          <w:sz w:val="25"/>
          <w:szCs w:val="25"/>
        </w:rPr>
        <w:t>[</w:t>
      </w:r>
      <w:r w:rsidR="7D97853B" w:rsidRPr="00FA2F22">
        <w:rPr>
          <w:rFonts w:ascii="Arial" w:hAnsi="Arial" w:cs="Arial"/>
          <w:color w:val="A6A6A6" w:themeColor="background1" w:themeShade="A6"/>
          <w:sz w:val="25"/>
          <w:szCs w:val="25"/>
        </w:rPr>
        <w:t>S</w:t>
      </w:r>
      <w:r w:rsidR="226D527A" w:rsidRPr="00FA2F22">
        <w:rPr>
          <w:rFonts w:ascii="Arial" w:hAnsi="Arial" w:cs="Arial"/>
          <w:color w:val="A6A6A6" w:themeColor="background1" w:themeShade="A6"/>
          <w:sz w:val="25"/>
          <w:szCs w:val="25"/>
        </w:rPr>
        <w:t>he is having difficulty getting through her workday and she is missing out on family functions in the evenings due to fatigue]</w:t>
      </w:r>
      <w:r w:rsidR="226D527A" w:rsidRPr="00FA2F22">
        <w:rPr>
          <w:rFonts w:ascii="Arial" w:hAnsi="Arial" w:cs="Arial"/>
          <w:sz w:val="25"/>
          <w:szCs w:val="25"/>
        </w:rPr>
        <w:t xml:space="preserve">. </w:t>
      </w:r>
    </w:p>
    <w:p w14:paraId="50247C71" w14:textId="5B2871B9" w:rsidR="2734322E" w:rsidRPr="00FA2F22" w:rsidRDefault="2734322E" w:rsidP="00A37040">
      <w:pPr>
        <w:ind w:left="187"/>
        <w:rPr>
          <w:rFonts w:ascii="Arial" w:hAnsi="Arial" w:cs="Arial"/>
          <w:sz w:val="25"/>
          <w:szCs w:val="25"/>
        </w:rPr>
      </w:pPr>
    </w:p>
    <w:p w14:paraId="36302257" w14:textId="3A591593" w:rsidR="00195D21" w:rsidRPr="00FA2F22" w:rsidRDefault="141ACEAA" w:rsidP="00A37040">
      <w:pPr>
        <w:ind w:left="187"/>
        <w:rPr>
          <w:rFonts w:ascii="Arial" w:hAnsi="Arial" w:cs="Arial"/>
          <w:sz w:val="25"/>
          <w:szCs w:val="25"/>
        </w:rPr>
      </w:pPr>
      <w:r w:rsidRPr="00FA2F22">
        <w:rPr>
          <w:rFonts w:ascii="Arial" w:hAnsi="Arial" w:cs="Arial"/>
          <w:sz w:val="25"/>
          <w:szCs w:val="25"/>
        </w:rPr>
        <w:t xml:space="preserve">I’m referring them to you to see if there are any other diagnoses or work-up that we should consider. The patient’s main goal is </w:t>
      </w:r>
      <w:r w:rsidRPr="00FA2F22">
        <w:rPr>
          <w:rFonts w:ascii="Arial" w:hAnsi="Arial" w:cs="Arial"/>
          <w:color w:val="A6A6A6" w:themeColor="background1" w:themeShade="A6"/>
          <w:sz w:val="25"/>
          <w:szCs w:val="25"/>
        </w:rPr>
        <w:t>[to improve her exercise tolerance and reduce her fatigue. I’ve given her a symptom diary to fill out related to the fatigue that she will bring with her]</w:t>
      </w:r>
      <w:r w:rsidRPr="00FA2F22">
        <w:rPr>
          <w:rFonts w:ascii="Arial" w:hAnsi="Arial" w:cs="Arial"/>
          <w:sz w:val="25"/>
          <w:szCs w:val="25"/>
        </w:rPr>
        <w:t xml:space="preserve">.  </w:t>
      </w:r>
    </w:p>
    <w:p w14:paraId="73E61304" w14:textId="77777777" w:rsidR="00326D98" w:rsidRPr="00FA2F22" w:rsidRDefault="00326D98" w:rsidP="00A37040">
      <w:pPr>
        <w:ind w:left="187"/>
        <w:rPr>
          <w:rFonts w:ascii="Arial" w:hAnsi="Arial" w:cs="Arial"/>
          <w:sz w:val="25"/>
          <w:szCs w:val="25"/>
        </w:rPr>
      </w:pPr>
    </w:p>
    <w:p w14:paraId="65FEC7F2" w14:textId="159C3174" w:rsidR="0086275D" w:rsidRPr="00FA2F22" w:rsidRDefault="00195D21" w:rsidP="00A37040">
      <w:pPr>
        <w:ind w:left="187"/>
        <w:rPr>
          <w:rFonts w:ascii="Arial" w:hAnsi="Arial" w:cs="Arial"/>
          <w:sz w:val="25"/>
          <w:szCs w:val="25"/>
        </w:rPr>
      </w:pPr>
      <w:r w:rsidRPr="00FA2F22">
        <w:rPr>
          <w:rFonts w:ascii="Arial" w:hAnsi="Arial" w:cs="Arial"/>
          <w:sz w:val="25"/>
          <w:szCs w:val="25"/>
        </w:rPr>
        <w:t>Please send me your consultation note, as I would like to know what your treatment plans are. I see this patient every</w:t>
      </w:r>
      <w:r w:rsidR="005952C2" w:rsidRPr="00FA2F22">
        <w:rPr>
          <w:rFonts w:ascii="Arial" w:hAnsi="Arial" w:cs="Arial"/>
          <w:sz w:val="25"/>
          <w:szCs w:val="25"/>
        </w:rPr>
        <w:t xml:space="preserve"> </w:t>
      </w:r>
      <w:r w:rsidR="704E903B" w:rsidRPr="00FA2F22">
        <w:rPr>
          <w:rFonts w:ascii="Arial" w:hAnsi="Arial" w:cs="Arial"/>
          <w:color w:val="A6A6A6" w:themeColor="background1" w:themeShade="A6"/>
          <w:sz w:val="25"/>
          <w:szCs w:val="25"/>
        </w:rPr>
        <w:t>[4 weeks]</w:t>
      </w:r>
      <w:r w:rsidR="005952C2" w:rsidRPr="00FA2F22">
        <w:rPr>
          <w:rFonts w:ascii="Arial" w:hAnsi="Arial" w:cs="Arial"/>
          <w:sz w:val="25"/>
          <w:szCs w:val="25"/>
        </w:rPr>
        <w:t>, so I will talk through your thoughts and recommendations with the patient. Thank you for your insight and help with their care.</w:t>
      </w:r>
    </w:p>
    <w:p w14:paraId="3CE97312" w14:textId="77777777" w:rsidR="005952C2" w:rsidRPr="00FA2F22" w:rsidRDefault="005952C2" w:rsidP="005952C2">
      <w:pPr>
        <w:ind w:left="180" w:right="270"/>
        <w:rPr>
          <w:rFonts w:ascii="Arial" w:hAnsi="Arial" w:cs="Arial"/>
          <w:sz w:val="25"/>
          <w:szCs w:val="25"/>
        </w:rPr>
      </w:pPr>
    </w:p>
    <w:p w14:paraId="37CCECA5" w14:textId="37FCAB34" w:rsidR="005952C2" w:rsidRPr="00FA2F22" w:rsidRDefault="005952C2" w:rsidP="004721C3">
      <w:pPr>
        <w:spacing w:line="360" w:lineRule="auto"/>
        <w:ind w:left="187" w:right="274"/>
        <w:rPr>
          <w:rFonts w:ascii="Arial" w:hAnsi="Arial" w:cs="Arial"/>
          <w:sz w:val="25"/>
          <w:szCs w:val="25"/>
        </w:rPr>
      </w:pPr>
      <w:r w:rsidRPr="00FA2F22">
        <w:rPr>
          <w:rFonts w:ascii="Arial" w:hAnsi="Arial" w:cs="Arial"/>
          <w:sz w:val="25"/>
          <w:szCs w:val="25"/>
        </w:rPr>
        <w:t xml:space="preserve">Sincerely, </w:t>
      </w:r>
    </w:p>
    <w:p w14:paraId="14EFA223" w14:textId="4C3DE143" w:rsidR="005952C2" w:rsidRPr="00FA2F22" w:rsidRDefault="005952C2" w:rsidP="004721C3">
      <w:pPr>
        <w:spacing w:line="360" w:lineRule="auto"/>
        <w:ind w:left="187" w:right="274"/>
        <w:rPr>
          <w:rFonts w:ascii="Arial" w:hAnsi="Arial" w:cs="Arial"/>
          <w:sz w:val="25"/>
          <w:szCs w:val="25"/>
        </w:rPr>
      </w:pPr>
      <w:r w:rsidRPr="00FA2F22">
        <w:rPr>
          <w:rFonts w:ascii="Arial" w:hAnsi="Arial" w:cs="Arial"/>
          <w:sz w:val="25"/>
          <w:szCs w:val="25"/>
        </w:rPr>
        <w:t xml:space="preserve">Dr. </w:t>
      </w:r>
      <w:r w:rsidRPr="00FA2F22">
        <w:rPr>
          <w:rFonts w:ascii="Arial" w:hAnsi="Arial" w:cs="Arial"/>
          <w:color w:val="808080" w:themeColor="background1" w:themeShade="80"/>
          <w:sz w:val="25"/>
          <w:szCs w:val="25"/>
        </w:rPr>
        <w:t>&lt;&lt;</w:t>
      </w:r>
      <w:r w:rsidR="5F7A5D6D" w:rsidRPr="00FA2F22">
        <w:rPr>
          <w:rFonts w:ascii="Arial" w:hAnsi="Arial" w:cs="Arial"/>
          <w:color w:val="808080" w:themeColor="background1" w:themeShade="80"/>
          <w:sz w:val="25"/>
          <w:szCs w:val="25"/>
        </w:rPr>
        <w:t xml:space="preserve">YOUR </w:t>
      </w:r>
      <w:r w:rsidRPr="00FA2F22">
        <w:rPr>
          <w:rFonts w:ascii="Arial" w:hAnsi="Arial" w:cs="Arial"/>
          <w:color w:val="808080" w:themeColor="background1" w:themeShade="80"/>
          <w:sz w:val="25"/>
          <w:szCs w:val="25"/>
        </w:rPr>
        <w:t>LAST NAME&gt;&gt;</w:t>
      </w:r>
    </w:p>
    <w:sectPr w:rsidR="005952C2" w:rsidRPr="00FA2F22" w:rsidSect="00A37040">
      <w:footerReference w:type="default" r:id="rId10"/>
      <w:pgSz w:w="12240" w:h="15840"/>
      <w:pgMar w:top="630" w:right="540" w:bottom="18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15C00" w14:textId="77777777" w:rsidR="00782E00" w:rsidRDefault="00782E00" w:rsidP="00300BC5">
      <w:r>
        <w:separator/>
      </w:r>
    </w:p>
  </w:endnote>
  <w:endnote w:type="continuationSeparator" w:id="0">
    <w:p w14:paraId="395B9728" w14:textId="77777777" w:rsidR="00782E00" w:rsidRDefault="00782E00" w:rsidP="00300BC5">
      <w:r>
        <w:continuationSeparator/>
      </w:r>
    </w:p>
  </w:endnote>
  <w:endnote w:type="continuationNotice" w:id="1">
    <w:p w14:paraId="0D4B567B" w14:textId="77777777" w:rsidR="00782E00" w:rsidRDefault="00782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F8188" w14:textId="77777777" w:rsidR="004F4224" w:rsidRPr="00733A22" w:rsidRDefault="004F4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34EC4" w14:textId="77777777" w:rsidR="00782E00" w:rsidRDefault="00782E00" w:rsidP="00300BC5">
      <w:r>
        <w:separator/>
      </w:r>
    </w:p>
  </w:footnote>
  <w:footnote w:type="continuationSeparator" w:id="0">
    <w:p w14:paraId="6516CB2F" w14:textId="77777777" w:rsidR="00782E00" w:rsidRDefault="00782E00" w:rsidP="00300BC5">
      <w:r>
        <w:continuationSeparator/>
      </w:r>
    </w:p>
  </w:footnote>
  <w:footnote w:type="continuationNotice" w:id="1">
    <w:p w14:paraId="128985A6" w14:textId="77777777" w:rsidR="00782E00" w:rsidRDefault="00782E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5D"/>
    <w:rsid w:val="00155762"/>
    <w:rsid w:val="00164948"/>
    <w:rsid w:val="00195D21"/>
    <w:rsid w:val="001D5FA6"/>
    <w:rsid w:val="001F44F4"/>
    <w:rsid w:val="002324E8"/>
    <w:rsid w:val="0023420D"/>
    <w:rsid w:val="00293184"/>
    <w:rsid w:val="002A3C34"/>
    <w:rsid w:val="00300BC5"/>
    <w:rsid w:val="00326D98"/>
    <w:rsid w:val="00332272"/>
    <w:rsid w:val="0038714A"/>
    <w:rsid w:val="00387A17"/>
    <w:rsid w:val="003F74AF"/>
    <w:rsid w:val="004312A3"/>
    <w:rsid w:val="004721C3"/>
    <w:rsid w:val="0048159F"/>
    <w:rsid w:val="004F4224"/>
    <w:rsid w:val="00534AD8"/>
    <w:rsid w:val="00545312"/>
    <w:rsid w:val="005834D1"/>
    <w:rsid w:val="005952C2"/>
    <w:rsid w:val="005D2A31"/>
    <w:rsid w:val="006441C5"/>
    <w:rsid w:val="00675359"/>
    <w:rsid w:val="0069189E"/>
    <w:rsid w:val="006C2F4F"/>
    <w:rsid w:val="006E228E"/>
    <w:rsid w:val="00722467"/>
    <w:rsid w:val="00733A22"/>
    <w:rsid w:val="00766F04"/>
    <w:rsid w:val="00782E00"/>
    <w:rsid w:val="007C013C"/>
    <w:rsid w:val="0086275D"/>
    <w:rsid w:val="00874C3D"/>
    <w:rsid w:val="00897D20"/>
    <w:rsid w:val="008E6D2B"/>
    <w:rsid w:val="0092410E"/>
    <w:rsid w:val="00987261"/>
    <w:rsid w:val="009A5264"/>
    <w:rsid w:val="009C1999"/>
    <w:rsid w:val="009D4568"/>
    <w:rsid w:val="009E7643"/>
    <w:rsid w:val="00A13ABC"/>
    <w:rsid w:val="00A15417"/>
    <w:rsid w:val="00A37040"/>
    <w:rsid w:val="00A6036B"/>
    <w:rsid w:val="00A80EDC"/>
    <w:rsid w:val="00AC6F3D"/>
    <w:rsid w:val="00AF6015"/>
    <w:rsid w:val="00B21998"/>
    <w:rsid w:val="00B377FF"/>
    <w:rsid w:val="00B84778"/>
    <w:rsid w:val="00C44594"/>
    <w:rsid w:val="00CD328D"/>
    <w:rsid w:val="00D10E00"/>
    <w:rsid w:val="00D22FCA"/>
    <w:rsid w:val="00F40AEB"/>
    <w:rsid w:val="00FA13BA"/>
    <w:rsid w:val="00FA2F22"/>
    <w:rsid w:val="07AAF416"/>
    <w:rsid w:val="0A7624E5"/>
    <w:rsid w:val="10C6E59E"/>
    <w:rsid w:val="141ACEAA"/>
    <w:rsid w:val="226D527A"/>
    <w:rsid w:val="2734322E"/>
    <w:rsid w:val="2BE3AB44"/>
    <w:rsid w:val="2C6AFE5F"/>
    <w:rsid w:val="321E8C58"/>
    <w:rsid w:val="338BBF4E"/>
    <w:rsid w:val="34908373"/>
    <w:rsid w:val="3EF88C04"/>
    <w:rsid w:val="410FE61A"/>
    <w:rsid w:val="41B8096B"/>
    <w:rsid w:val="47DBF845"/>
    <w:rsid w:val="5F7A5D6D"/>
    <w:rsid w:val="640552D5"/>
    <w:rsid w:val="66D98821"/>
    <w:rsid w:val="6ABC00BB"/>
    <w:rsid w:val="704E903B"/>
    <w:rsid w:val="711AFE50"/>
    <w:rsid w:val="74DDC495"/>
    <w:rsid w:val="77E00B53"/>
    <w:rsid w:val="7BB46F78"/>
    <w:rsid w:val="7D97853B"/>
    <w:rsid w:val="7F75E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A18EA"/>
  <w15:chartTrackingRefBased/>
  <w15:docId w15:val="{C251E9D7-E1D6-409A-9998-4C4E27E0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75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7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7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7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7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7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75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6275D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86275D"/>
    <w:rPr>
      <w:rFonts w:ascii="Trebuchet MS" w:eastAsia="Trebuchet MS" w:hAnsi="Trebuchet MS" w:cs="Trebuchet MS"/>
      <w:kern w:val="0"/>
      <w:sz w:val="26"/>
      <w:szCs w:val="26"/>
      <w14:ligatures w14:val="none"/>
    </w:rPr>
  </w:style>
  <w:style w:type="paragraph" w:styleId="NoSpacing">
    <w:name w:val="No Spacing"/>
    <w:uiPriority w:val="1"/>
    <w:qFormat/>
    <w:rsid w:val="0086275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0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BC5"/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0B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BC5"/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45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5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312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312"/>
    <w:rPr>
      <w:rFonts w:ascii="Trebuchet MS" w:eastAsia="Trebuchet MS" w:hAnsi="Trebuchet MS" w:cs="Trebuchet MS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66F04"/>
    <w:pPr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F2AC3C4ED754F9F0F547D64C9B216" ma:contentTypeVersion="14" ma:contentTypeDescription="Create a new document." ma:contentTypeScope="" ma:versionID="c4ce260c509032d7033452e06349013f">
  <xsd:schema xmlns:xsd="http://www.w3.org/2001/XMLSchema" xmlns:xs="http://www.w3.org/2001/XMLSchema" xmlns:p="http://schemas.microsoft.com/office/2006/metadata/properties" xmlns:ns2="406b19cc-51f4-4b4a-b297-7c0bc84b2c80" xmlns:ns3="ac72f881-b375-4f96-9ada-717c9ba29a02" targetNamespace="http://schemas.microsoft.com/office/2006/metadata/properties" ma:root="true" ma:fieldsID="555aebcc68d47032e5a181dc8509b027" ns2:_="" ns3:_="">
    <xsd:import namespace="406b19cc-51f4-4b4a-b297-7c0bc84b2c80"/>
    <xsd:import namespace="ac72f881-b375-4f96-9ada-717c9ba29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b19cc-51f4-4b4a-b297-7c0bc84b2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36204fe-0a0e-47fb-9e4d-48b318be5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2f881-b375-4f96-9ada-717c9ba29a0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68adfb-a874-4483-a84b-076bf6b3bd02}" ma:internalName="TaxCatchAll" ma:showField="CatchAllData" ma:web="ac72f881-b375-4f96-9ada-717c9ba29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b19cc-51f4-4b4a-b297-7c0bc84b2c80">
      <Terms xmlns="http://schemas.microsoft.com/office/infopath/2007/PartnerControls"/>
    </lcf76f155ced4ddcb4097134ff3c332f>
    <TaxCatchAll xmlns="ac72f881-b375-4f96-9ada-717c9ba29a0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0CC9D8-07D0-4B3E-918A-7A3C591C43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C873C7-ECD8-4D59-9B09-BDA1734CE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b19cc-51f4-4b4a-b297-7c0bc84b2c80"/>
    <ds:schemaRef ds:uri="ac72f881-b375-4f96-9ada-717c9ba29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4A8331-07A4-4E03-85F9-8333D1B13B94}">
  <ds:schemaRefs>
    <ds:schemaRef ds:uri="http://schemas.microsoft.com/office/2006/metadata/properties"/>
    <ds:schemaRef ds:uri="http://schemas.microsoft.com/office/infopath/2007/PartnerControls"/>
    <ds:schemaRef ds:uri="406b19cc-51f4-4b4a-b297-7c0bc84b2c80"/>
    <ds:schemaRef ds:uri="ac72f881-b375-4f96-9ada-717c9ba29a02"/>
  </ds:schemaRefs>
</ds:datastoreItem>
</file>

<file path=customXml/itemProps4.xml><?xml version="1.0" encoding="utf-8"?>
<ds:datastoreItem xmlns:ds="http://schemas.openxmlformats.org/officeDocument/2006/customXml" ds:itemID="{677DF402-792C-4486-AFB5-F05E8D833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Michel</dc:creator>
  <cp:keywords/>
  <dc:description/>
  <cp:lastModifiedBy>Jessica Michel</cp:lastModifiedBy>
  <cp:revision>2</cp:revision>
  <dcterms:created xsi:type="dcterms:W3CDTF">2024-07-31T21:38:00Z</dcterms:created>
  <dcterms:modified xsi:type="dcterms:W3CDTF">2024-07-31T21:38:00Z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0x010100371F2AC3C4ED754F9F0F547D64C9B216</vt:lpwstr>
  </property>
  <property fmtid="{D5CDD505-2E9C-101B-9397-08002B2CF9AE}" pid="3" name="MediaServiceImageTags">
    <vt:lpwstr/>
  </property>
</Properties>
</file>